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C6E44" w14:textId="77777777" w:rsidR="00190004" w:rsidRDefault="00DC0C63" w:rsidP="00305A61">
      <w:pPr>
        <w:pStyle w:val="Heading1"/>
        <w:rPr>
          <w:lang w:val="en-US"/>
        </w:rPr>
      </w:pPr>
      <w:r>
        <w:rPr>
          <w:lang w:val="en-US"/>
        </w:rPr>
        <w:t xml:space="preserve">Title: </w:t>
      </w:r>
      <w:r w:rsidRPr="00C17A60">
        <w:rPr>
          <w:lang w:val="en-US"/>
        </w:rPr>
        <w:t>Vacation</w:t>
      </w:r>
    </w:p>
    <w:p w14:paraId="322F25B5" w14:textId="77777777" w:rsidR="00F066AE" w:rsidRPr="00F066AE" w:rsidRDefault="00F066AE" w:rsidP="00F066AE">
      <w:pPr>
        <w:rPr>
          <w:lang w:val="en-US"/>
        </w:rPr>
      </w:pPr>
      <w:r>
        <w:rPr>
          <w:lang w:val="en-US"/>
        </w:rPr>
        <w:t>(Note: You will use the title above to build your final logo)</w:t>
      </w:r>
      <w:bookmarkStart w:id="0" w:name="_GoBack"/>
      <w:bookmarkEnd w:id="0"/>
    </w:p>
    <w:p w14:paraId="55C66619" w14:textId="77777777" w:rsidR="00305A61" w:rsidRPr="00C17A60" w:rsidRDefault="00305A61" w:rsidP="00305A61">
      <w:pPr>
        <w:rPr>
          <w:i/>
          <w:lang w:val="en-US"/>
        </w:rPr>
      </w:pPr>
      <w:r>
        <w:rPr>
          <w:lang w:val="en-US"/>
        </w:rPr>
        <w:t xml:space="preserve">Tagline: </w:t>
      </w:r>
      <w:r w:rsidRPr="00C17A60">
        <w:rPr>
          <w:i/>
          <w:lang w:val="en-US"/>
        </w:rPr>
        <w:t>Where unforgettable happens!</w:t>
      </w:r>
    </w:p>
    <w:p w14:paraId="3747A2A7" w14:textId="77777777" w:rsidR="00305A61" w:rsidRPr="00C17A60" w:rsidRDefault="00305A61" w:rsidP="00305A61">
      <w:pPr>
        <w:pStyle w:val="Heading2"/>
        <w:rPr>
          <w:lang w:val="en-US"/>
        </w:rPr>
      </w:pPr>
      <w:r>
        <w:rPr>
          <w:lang w:val="en-US"/>
        </w:rPr>
        <w:t>Section #1: “</w:t>
      </w:r>
      <w:r w:rsidRPr="00C17A60">
        <w:rPr>
          <w:lang w:val="en-US"/>
        </w:rPr>
        <w:t>Plan your next unforgetta</w:t>
      </w:r>
      <w:r>
        <w:rPr>
          <w:lang w:val="en-US"/>
        </w:rPr>
        <w:t>ble trip with Vacation magazine:”</w:t>
      </w:r>
      <w:r>
        <w:rPr>
          <w:lang w:val="en-US"/>
        </w:rPr>
        <w:br/>
      </w:r>
    </w:p>
    <w:p w14:paraId="5237A4C7" w14:textId="77777777" w:rsidR="00305A61" w:rsidRPr="00C17A60" w:rsidRDefault="00305A61" w:rsidP="00305A61">
      <w:pPr>
        <w:rPr>
          <w:lang w:val="en-US"/>
        </w:rPr>
      </w:pPr>
      <w:r w:rsidRPr="00C17A60">
        <w:rPr>
          <w:lang w:val="en-US"/>
        </w:rPr>
        <w:t>Since 1988 Publisher X has become one of the most trusted names in media, and now in 2013 we bring you the new Vacation magazine where “Unforgettable happens!”. This magazine will serve as a complete, up-to-date and reliable worldwide travel guide, and will be the premier travel magazine in print and digital. Here’s a preview of what you can expect to read about in our upcoming issues.</w:t>
      </w:r>
    </w:p>
    <w:p w14:paraId="3BB94467" w14:textId="77777777" w:rsidR="00305A61" w:rsidRPr="00C17A60" w:rsidRDefault="00305A61" w:rsidP="00305A61">
      <w:pPr>
        <w:pStyle w:val="Heading2"/>
        <w:rPr>
          <w:lang w:val="en-US"/>
        </w:rPr>
      </w:pPr>
      <w:r>
        <w:rPr>
          <w:lang w:val="en-US"/>
        </w:rPr>
        <w:t>Section #2: “</w:t>
      </w:r>
      <w:r w:rsidRPr="00C17A60">
        <w:rPr>
          <w:lang w:val="en-US"/>
        </w:rPr>
        <w:t>Destination of the month:</w:t>
      </w:r>
      <w:r>
        <w:rPr>
          <w:lang w:val="en-US"/>
        </w:rPr>
        <w:t>”</w:t>
      </w:r>
    </w:p>
    <w:p w14:paraId="4D8202A7" w14:textId="77777777" w:rsidR="00305A61" w:rsidRPr="00C17A60" w:rsidRDefault="00305A61" w:rsidP="00305A61">
      <w:pPr>
        <w:rPr>
          <w:lang w:val="en-US"/>
        </w:rPr>
      </w:pPr>
      <w:r>
        <w:rPr>
          <w:lang w:val="en-US"/>
        </w:rPr>
        <w:br/>
      </w:r>
      <w:r w:rsidRPr="00C17A60">
        <w:rPr>
          <w:lang w:val="en-US"/>
        </w:rPr>
        <w:t>Puerto Rico is a Caribbean island that is a self-governing commonwealth of the United States of America. Located in the Caribbean Sea to the east of the Dominican Republic and west of the U.S. Virgin Islands, Puerto Rico lies on a key shipping lane to the Panama Canal, the Mona Passage.</w:t>
      </w:r>
    </w:p>
    <w:p w14:paraId="0FAC9557" w14:textId="77777777" w:rsidR="00305A61" w:rsidRPr="00C17A60" w:rsidRDefault="00305A61" w:rsidP="00305A61">
      <w:pPr>
        <w:rPr>
          <w:lang w:val="en-US"/>
        </w:rPr>
      </w:pPr>
      <w:r w:rsidRPr="00C17A60">
        <w:rPr>
          <w:lang w:val="en-US"/>
        </w:rPr>
        <w:t>Christopher Columbus landed on the island of Puerto Rico in 1493 on his second voyage of discovery, and originally named it San Juan Bautista in honor of Saint John the Baptist. The name of the island’s present day capital, San Juan, honors the name Columbus first gave the island. It was then settled by explorer Ponce de Leon and the island was under Spanish possession for over four centuries. The island became United States territory under the Treaty of Paris, which also ended the Spanish-American War. The United States passed Law 5600 giving Puerto Rico authorization to create and approve its own constitution. The relationship between the United States and Puerto Rico is known in English as a commonwealth.</w:t>
      </w:r>
    </w:p>
    <w:p w14:paraId="6AE9E7D2" w14:textId="77777777" w:rsidR="00305A61" w:rsidRPr="00C17A60" w:rsidRDefault="00305A61" w:rsidP="00305A61">
      <w:pPr>
        <w:pStyle w:val="Heading2"/>
        <w:rPr>
          <w:lang w:val="en-US"/>
        </w:rPr>
      </w:pPr>
      <w:r>
        <w:rPr>
          <w:lang w:val="en-US"/>
        </w:rPr>
        <w:t>Supplementary Information:</w:t>
      </w:r>
    </w:p>
    <w:p w14:paraId="2A6F4C7D" w14:textId="77777777" w:rsidR="00305A61" w:rsidRPr="00C17A60" w:rsidRDefault="00305A61" w:rsidP="00305A61">
      <w:pPr>
        <w:rPr>
          <w:lang w:val="en-US"/>
        </w:rPr>
      </w:pPr>
      <w:r>
        <w:rPr>
          <w:i/>
          <w:lang w:val="en-US"/>
        </w:rPr>
        <w:br/>
      </w:r>
      <w:r w:rsidRPr="00C17A60">
        <w:rPr>
          <w:lang w:val="en-US"/>
        </w:rPr>
        <w:t>Whether print or digital, Vacation magazine has the content you need when you need it. Each issue is filled with inside information about the people and places you want to learn about when planning your next vacation. Each subscription entitles you to the print and digital version of the magazine. So, what are you waiting for? Subscribe today to lock in our special introductory price</w:t>
      </w:r>
    </w:p>
    <w:p w14:paraId="0AD63227" w14:textId="77777777" w:rsidR="00305A61" w:rsidRPr="0047100B" w:rsidRDefault="00305A61" w:rsidP="00305A61">
      <w:pPr>
        <w:pStyle w:val="Heading2"/>
        <w:rPr>
          <w:lang w:val="en-US"/>
        </w:rPr>
      </w:pPr>
      <w:r>
        <w:rPr>
          <w:lang w:val="en-US"/>
        </w:rPr>
        <w:t>Callout Box:</w:t>
      </w:r>
      <w:r>
        <w:rPr>
          <w:lang w:val="en-US"/>
        </w:rPr>
        <w:br/>
      </w:r>
    </w:p>
    <w:p w14:paraId="564EB45E" w14:textId="77777777" w:rsidR="00305A61" w:rsidRPr="00F12410" w:rsidRDefault="00305A61">
      <w:pPr>
        <w:rPr>
          <w:i/>
          <w:lang w:val="en-US"/>
        </w:rPr>
      </w:pPr>
      <w:r w:rsidRPr="00C17A60">
        <w:rPr>
          <w:i/>
          <w:lang w:val="en-US"/>
        </w:rPr>
        <w:t>Subscribe Today!</w:t>
      </w:r>
    </w:p>
    <w:sectPr w:rsidR="00305A61" w:rsidRPr="00F12410" w:rsidSect="00305A61">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720"/>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A60"/>
    <w:rsid w:val="00305A61"/>
    <w:rsid w:val="00DC0C63"/>
    <w:rsid w:val="00F066AE"/>
  </w:rsids>
  <m:mathPr>
    <m:mathFont m:val="Cambria Math"/>
    <m:brkBin m:val="before"/>
    <m:brkBinSub m:val="--"/>
    <m:smallFrac m:val="0"/>
    <m:dispDef m:val="0"/>
    <m:lMargin m:val="0"/>
    <m:rMargin m:val="0"/>
    <m:wrapRight/>
    <m:intLim m:val="subSup"/>
    <m:naryLim m:val="subSup"/>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1DFAD95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F760F"/>
    <w:pPr>
      <w:spacing w:after="200"/>
    </w:pPr>
    <w:rPr>
      <w:sz w:val="24"/>
      <w:szCs w:val="24"/>
      <w:lang w:val="es-ES_tradnl"/>
    </w:rPr>
  </w:style>
  <w:style w:type="paragraph" w:styleId="Heading1">
    <w:name w:val="heading 1"/>
    <w:basedOn w:val="Normal"/>
    <w:next w:val="Normal"/>
    <w:link w:val="Heading1Char"/>
    <w:uiPriority w:val="9"/>
    <w:qFormat/>
    <w:rsid w:val="00C17A60"/>
    <w:pPr>
      <w:keepNext/>
      <w:keepLines/>
      <w:spacing w:before="480" w:after="0"/>
      <w:outlineLvl w:val="0"/>
    </w:pPr>
    <w:rPr>
      <w:rFonts w:ascii="Calibri" w:eastAsia="Times New Roman" w:hAnsi="Calibri"/>
      <w:b/>
      <w:bCs/>
      <w:color w:val="345A8A"/>
      <w:sz w:val="32"/>
      <w:szCs w:val="32"/>
    </w:rPr>
  </w:style>
  <w:style w:type="paragraph" w:styleId="Heading2">
    <w:name w:val="heading 2"/>
    <w:basedOn w:val="Normal"/>
    <w:next w:val="Normal"/>
    <w:link w:val="Heading2Char"/>
    <w:uiPriority w:val="9"/>
    <w:unhideWhenUsed/>
    <w:qFormat/>
    <w:rsid w:val="00C17A60"/>
    <w:pPr>
      <w:keepNext/>
      <w:keepLines/>
      <w:spacing w:before="200" w:after="0"/>
      <w:outlineLvl w:val="1"/>
    </w:pPr>
    <w:rPr>
      <w:rFonts w:ascii="Calibri" w:eastAsia="Times New Roman" w:hAnsi="Calibri"/>
      <w:b/>
      <w:bCs/>
      <w:color w:val="4F81BD"/>
      <w:sz w:val="26"/>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17A60"/>
    <w:rPr>
      <w:rFonts w:ascii="Calibri" w:eastAsia="Times New Roman" w:hAnsi="Calibri" w:cs="Times New Roman"/>
      <w:b/>
      <w:bCs/>
      <w:color w:val="345A8A"/>
      <w:sz w:val="32"/>
      <w:szCs w:val="32"/>
      <w:lang w:val="es-ES_tradnl"/>
    </w:rPr>
  </w:style>
  <w:style w:type="character" w:customStyle="1" w:styleId="Heading2Char">
    <w:name w:val="Heading 2 Char"/>
    <w:basedOn w:val="DefaultParagraphFont"/>
    <w:link w:val="Heading2"/>
    <w:uiPriority w:val="9"/>
    <w:rsid w:val="00C17A60"/>
    <w:rPr>
      <w:rFonts w:ascii="Calibri" w:eastAsia="Times New Roman" w:hAnsi="Calibri" w:cs="Times New Roman"/>
      <w:b/>
      <w:bCs/>
      <w:color w:val="4F81BD"/>
      <w:sz w:val="26"/>
      <w:szCs w:val="2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1762</Characters>
  <Application>Microsoft Macintosh Word</Application>
  <DocSecurity>0</DocSecurity>
  <Lines>14</Lines>
  <Paragraphs>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Title: Vacation</vt:lpstr>
      <vt:lpstr>    Section #1: “Plan your next unforgettable trip with Vacation magazine:” </vt:lpstr>
      <vt:lpstr>    Section #2: “Destination of the month:”</vt:lpstr>
      <vt:lpstr>    Supplementary Information:</vt:lpstr>
      <vt:lpstr>    Callout Box: </vt:lpstr>
    </vt:vector>
  </TitlesOfParts>
  <LinksUpToDate>false</LinksUpToDate>
  <CharactersWithSpaces>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Ramos</dc:creator>
  <cp:keywords/>
  <cp:lastModifiedBy>Jose Ramos</cp:lastModifiedBy>
  <cp:revision>2</cp:revision>
  <dcterms:created xsi:type="dcterms:W3CDTF">2017-06-09T21:04:00Z</dcterms:created>
  <dcterms:modified xsi:type="dcterms:W3CDTF">2017-06-09T21:04:00Z</dcterms:modified>
</cp:coreProperties>
</file>